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DB" w:rsidRDefault="00666ADB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666ADB" w:rsidRDefault="00666ADB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666ADB" w:rsidRDefault="00666ADB" w:rsidP="00322B00">
      <w:pPr>
        <w:jc w:val="center"/>
        <w:rPr>
          <w:b/>
          <w:bCs/>
          <w:sz w:val="24"/>
          <w:szCs w:val="24"/>
        </w:rPr>
      </w:pPr>
    </w:p>
    <w:p w:rsidR="00666ADB" w:rsidRDefault="00666ADB" w:rsidP="00322B00">
      <w:pPr>
        <w:jc w:val="center"/>
        <w:rPr>
          <w:b/>
          <w:bCs/>
          <w:sz w:val="24"/>
          <w:szCs w:val="24"/>
        </w:rPr>
      </w:pPr>
    </w:p>
    <w:p w:rsidR="00666ADB" w:rsidRDefault="00666ADB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666ADB" w:rsidRDefault="00666ADB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666ADB" w:rsidRPr="00813361" w:rsidRDefault="00666ADB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666ADB" w:rsidRDefault="00666ADB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18/07/2014</w:t>
      </w:r>
    </w:p>
    <w:p w:rsidR="00666ADB" w:rsidRPr="00611248" w:rsidRDefault="00666ADB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317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666ADB" w:rsidRDefault="00666ADB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66ADB" w:rsidRDefault="00666ADB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18/07/2014 Cuma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nda toplandı.</w:t>
      </w:r>
    </w:p>
    <w:p w:rsidR="00666ADB" w:rsidRDefault="00666ADB" w:rsidP="006F3F5E">
      <w:pPr>
        <w:jc w:val="both"/>
        <w:rPr>
          <w:sz w:val="24"/>
          <w:szCs w:val="24"/>
        </w:rPr>
      </w:pPr>
    </w:p>
    <w:p w:rsidR="00666ADB" w:rsidRPr="00F068BA" w:rsidRDefault="00666ADB" w:rsidP="007B0767">
      <w:pPr>
        <w:ind w:firstLine="708"/>
        <w:jc w:val="both"/>
        <w:rPr>
          <w:color w:val="000000"/>
          <w:sz w:val="24"/>
          <w:szCs w:val="24"/>
        </w:rPr>
      </w:pPr>
      <w:r w:rsidRPr="00F068BA">
        <w:rPr>
          <w:color w:val="000000"/>
          <w:sz w:val="24"/>
          <w:szCs w:val="24"/>
        </w:rPr>
        <w:t>Gündem maddesi gereğince; İmar ve Şehircilik Dairesi Başkanlığı’nın 17/07/2014 tarih ve 54882412-368-441 sayılı yazısı katip üye tarafından okundu.</w:t>
      </w:r>
    </w:p>
    <w:p w:rsidR="00666ADB" w:rsidRPr="00907594" w:rsidRDefault="00666ADB" w:rsidP="00322B00">
      <w:pPr>
        <w:jc w:val="both"/>
        <w:rPr>
          <w:sz w:val="24"/>
          <w:szCs w:val="24"/>
        </w:rPr>
      </w:pPr>
    </w:p>
    <w:p w:rsidR="00666ADB" w:rsidRPr="004A226F" w:rsidRDefault="00666ADB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666ADB" w:rsidRDefault="00666ADB" w:rsidP="00CC0F00">
      <w:pPr>
        <w:ind w:firstLine="708"/>
        <w:jc w:val="both"/>
        <w:rPr>
          <w:sz w:val="24"/>
          <w:szCs w:val="24"/>
        </w:rPr>
      </w:pPr>
    </w:p>
    <w:p w:rsidR="00666ADB" w:rsidRDefault="00666ADB" w:rsidP="0046087F">
      <w:pPr>
        <w:ind w:firstLine="708"/>
        <w:jc w:val="both"/>
        <w:rPr>
          <w:sz w:val="24"/>
          <w:szCs w:val="24"/>
        </w:rPr>
      </w:pPr>
      <w:r w:rsidRPr="000877E2">
        <w:rPr>
          <w:sz w:val="24"/>
          <w:szCs w:val="24"/>
        </w:rPr>
        <w:t>Yenişehir Belediye Meclisi’nin 07.07.2014 tarih ve 59 s</w:t>
      </w:r>
      <w:r>
        <w:rPr>
          <w:sz w:val="24"/>
          <w:szCs w:val="24"/>
        </w:rPr>
        <w:t>ayılı meclis kararı ile Akkent m</w:t>
      </w:r>
      <w:r w:rsidRPr="000877E2">
        <w:rPr>
          <w:sz w:val="24"/>
          <w:szCs w:val="24"/>
        </w:rPr>
        <w:t>ahallesi sın</w:t>
      </w:r>
      <w:r>
        <w:rPr>
          <w:sz w:val="24"/>
          <w:szCs w:val="24"/>
        </w:rPr>
        <w:t xml:space="preserve">ırları içinde 1 adet trafo yeri için </w:t>
      </w:r>
      <w:r w:rsidRPr="000877E2">
        <w:rPr>
          <w:sz w:val="24"/>
          <w:szCs w:val="24"/>
        </w:rPr>
        <w:t xml:space="preserve">1/1000 ölçekli uygulama imar planında plan tadilatı ile ilgili teklifin, </w:t>
      </w:r>
      <w:r>
        <w:rPr>
          <w:sz w:val="24"/>
          <w:szCs w:val="24"/>
        </w:rPr>
        <w:t>İmar-Bayındırlık Komisyonu ve Çevre-Sağlık Komisyonu’na müştereken havalesine, yapılan oylama neticesinde, mevcudun oy birliği ile karar verildi.</w:t>
      </w:r>
    </w:p>
    <w:p w:rsidR="00666ADB" w:rsidRDefault="00666ADB" w:rsidP="0046087F">
      <w:pPr>
        <w:ind w:firstLine="708"/>
        <w:jc w:val="both"/>
        <w:rPr>
          <w:sz w:val="24"/>
          <w:szCs w:val="24"/>
        </w:rPr>
      </w:pPr>
    </w:p>
    <w:p w:rsidR="00666ADB" w:rsidRDefault="00666ADB" w:rsidP="00322B00">
      <w:pPr>
        <w:ind w:firstLine="708"/>
        <w:jc w:val="both"/>
        <w:rPr>
          <w:sz w:val="24"/>
          <w:szCs w:val="24"/>
        </w:rPr>
      </w:pPr>
    </w:p>
    <w:p w:rsidR="00666ADB" w:rsidRDefault="00666ADB" w:rsidP="00322B00">
      <w:pPr>
        <w:ind w:firstLine="708"/>
        <w:jc w:val="both"/>
        <w:rPr>
          <w:sz w:val="24"/>
          <w:szCs w:val="24"/>
        </w:rPr>
      </w:pPr>
    </w:p>
    <w:p w:rsidR="00666ADB" w:rsidRPr="007B0767" w:rsidRDefault="00666ADB" w:rsidP="00322B00">
      <w:pPr>
        <w:ind w:firstLine="708"/>
        <w:jc w:val="both"/>
        <w:rPr>
          <w:sz w:val="24"/>
          <w:szCs w:val="24"/>
        </w:rPr>
      </w:pPr>
    </w:p>
    <w:p w:rsidR="00666ADB" w:rsidRPr="007B0767" w:rsidRDefault="00666ADB" w:rsidP="00322B00">
      <w:pPr>
        <w:jc w:val="both"/>
        <w:rPr>
          <w:sz w:val="24"/>
          <w:szCs w:val="24"/>
        </w:rPr>
      </w:pPr>
    </w:p>
    <w:p w:rsidR="00666ADB" w:rsidRDefault="00666ADB" w:rsidP="00322B00">
      <w:pPr>
        <w:jc w:val="both"/>
        <w:rPr>
          <w:b/>
          <w:bCs/>
          <w:sz w:val="24"/>
          <w:szCs w:val="24"/>
        </w:rPr>
      </w:pPr>
    </w:p>
    <w:p w:rsidR="00666ADB" w:rsidRDefault="00666ADB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666ADB" w:rsidRDefault="00666ADB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666ADB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73124"/>
    <w:rsid w:val="000764BD"/>
    <w:rsid w:val="000877E2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C78B3"/>
    <w:rsid w:val="001C7EF3"/>
    <w:rsid w:val="001E77AD"/>
    <w:rsid w:val="001F5EF3"/>
    <w:rsid w:val="00210564"/>
    <w:rsid w:val="00213FEA"/>
    <w:rsid w:val="002329F9"/>
    <w:rsid w:val="00234272"/>
    <w:rsid w:val="002410E6"/>
    <w:rsid w:val="00253B19"/>
    <w:rsid w:val="002B4F59"/>
    <w:rsid w:val="002D0C4E"/>
    <w:rsid w:val="002E0685"/>
    <w:rsid w:val="00322B00"/>
    <w:rsid w:val="00367902"/>
    <w:rsid w:val="00371D4A"/>
    <w:rsid w:val="003738BA"/>
    <w:rsid w:val="003903E8"/>
    <w:rsid w:val="003A0927"/>
    <w:rsid w:val="003A718F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6087F"/>
    <w:rsid w:val="00490013"/>
    <w:rsid w:val="004941F8"/>
    <w:rsid w:val="004A226F"/>
    <w:rsid w:val="004A35D0"/>
    <w:rsid w:val="004B3965"/>
    <w:rsid w:val="00510AFE"/>
    <w:rsid w:val="00517877"/>
    <w:rsid w:val="00521457"/>
    <w:rsid w:val="00521D6F"/>
    <w:rsid w:val="00525E86"/>
    <w:rsid w:val="00541C16"/>
    <w:rsid w:val="005432E5"/>
    <w:rsid w:val="005464C6"/>
    <w:rsid w:val="00564A28"/>
    <w:rsid w:val="00576052"/>
    <w:rsid w:val="005C4551"/>
    <w:rsid w:val="005C5B43"/>
    <w:rsid w:val="005E258F"/>
    <w:rsid w:val="005F12B8"/>
    <w:rsid w:val="005F3417"/>
    <w:rsid w:val="00611248"/>
    <w:rsid w:val="006324DF"/>
    <w:rsid w:val="00632796"/>
    <w:rsid w:val="0066542E"/>
    <w:rsid w:val="00666ADB"/>
    <w:rsid w:val="00675FDF"/>
    <w:rsid w:val="00681D12"/>
    <w:rsid w:val="006B71CA"/>
    <w:rsid w:val="006D546B"/>
    <w:rsid w:val="006F01AD"/>
    <w:rsid w:val="006F16FA"/>
    <w:rsid w:val="006F2CDE"/>
    <w:rsid w:val="006F3F5E"/>
    <w:rsid w:val="00707FD5"/>
    <w:rsid w:val="007705CD"/>
    <w:rsid w:val="00795FA2"/>
    <w:rsid w:val="007B0767"/>
    <w:rsid w:val="007B44C7"/>
    <w:rsid w:val="00807B2E"/>
    <w:rsid w:val="00813361"/>
    <w:rsid w:val="0083340B"/>
    <w:rsid w:val="00896C59"/>
    <w:rsid w:val="008A054A"/>
    <w:rsid w:val="008D350E"/>
    <w:rsid w:val="00907594"/>
    <w:rsid w:val="00954E40"/>
    <w:rsid w:val="009652F3"/>
    <w:rsid w:val="00971491"/>
    <w:rsid w:val="0099703E"/>
    <w:rsid w:val="009B7C77"/>
    <w:rsid w:val="009D3F9D"/>
    <w:rsid w:val="009D61F7"/>
    <w:rsid w:val="009F55CD"/>
    <w:rsid w:val="00A3631E"/>
    <w:rsid w:val="00A53461"/>
    <w:rsid w:val="00A91C33"/>
    <w:rsid w:val="00A91DEF"/>
    <w:rsid w:val="00B212F2"/>
    <w:rsid w:val="00B52A1E"/>
    <w:rsid w:val="00B84392"/>
    <w:rsid w:val="00B90BC1"/>
    <w:rsid w:val="00B93B96"/>
    <w:rsid w:val="00BA4757"/>
    <w:rsid w:val="00BD1A04"/>
    <w:rsid w:val="00BD3427"/>
    <w:rsid w:val="00BF49D0"/>
    <w:rsid w:val="00C123BB"/>
    <w:rsid w:val="00C442C1"/>
    <w:rsid w:val="00C46023"/>
    <w:rsid w:val="00C61668"/>
    <w:rsid w:val="00C81CE5"/>
    <w:rsid w:val="00CA7147"/>
    <w:rsid w:val="00CC0F00"/>
    <w:rsid w:val="00CC302F"/>
    <w:rsid w:val="00D006A2"/>
    <w:rsid w:val="00D12013"/>
    <w:rsid w:val="00D303E3"/>
    <w:rsid w:val="00D42734"/>
    <w:rsid w:val="00D5228A"/>
    <w:rsid w:val="00D60479"/>
    <w:rsid w:val="00D92C8B"/>
    <w:rsid w:val="00D95262"/>
    <w:rsid w:val="00D97B5F"/>
    <w:rsid w:val="00DB3EE1"/>
    <w:rsid w:val="00DC69DA"/>
    <w:rsid w:val="00E35C88"/>
    <w:rsid w:val="00E74120"/>
    <w:rsid w:val="00EA1CA9"/>
    <w:rsid w:val="00EA4A5E"/>
    <w:rsid w:val="00EA79EA"/>
    <w:rsid w:val="00ED7BA4"/>
    <w:rsid w:val="00ED7D7B"/>
    <w:rsid w:val="00F068BA"/>
    <w:rsid w:val="00F16BA0"/>
    <w:rsid w:val="00F44B94"/>
    <w:rsid w:val="00F50D86"/>
    <w:rsid w:val="00F77CF7"/>
    <w:rsid w:val="00F8079A"/>
    <w:rsid w:val="00F85111"/>
    <w:rsid w:val="00F85FE2"/>
    <w:rsid w:val="00FA05BE"/>
    <w:rsid w:val="00FA2F0F"/>
    <w:rsid w:val="00FB0DDE"/>
    <w:rsid w:val="00FB771F"/>
    <w:rsid w:val="00FB7A11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155</Words>
  <Characters>887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21</cp:revision>
  <cp:lastPrinted>2014-07-18T12:22:00Z</cp:lastPrinted>
  <dcterms:created xsi:type="dcterms:W3CDTF">2014-07-17T12:04:00Z</dcterms:created>
  <dcterms:modified xsi:type="dcterms:W3CDTF">2014-07-18T12:22:00Z</dcterms:modified>
</cp:coreProperties>
</file>